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The 2025 Disabled Poets Prize is now open for entries from deaf and disabled people aged 18+ based in the UK.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The Prize is looking to find the best, original poetry created by deaf and disabled writers.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The Disabled Poets Prize is free to enter and has two categories: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Best single poem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Best unpublished pamphlet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It offers financial and development prizes for 6 shortlisted winners in each category.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This year’s judges are Polly Atkin, Khairani Barokka and Jamie Hale.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You can enter online, or by post. Entries are open from 9am Monday 9 September, and close at 1pm on Monday 4 November 2024.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For more information including eligibility criteria, and how to submit your work, visit disabledpoetsprize.org.uk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The Disabled Poets Prize is a collaboration between CRIPtic Arts, Spread the Word and Verve Poetry Press. The 2025 Prize is supported by the Authors Licensing and Collecting Society (ALCS).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